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16C" w:rsidRDefault="00E4716C" w:rsidP="00E4716C">
      <w:pPr>
        <w:rPr>
          <w:b/>
          <w:i/>
          <w:sz w:val="32"/>
          <w:szCs w:val="32"/>
          <w:u w:val="single"/>
        </w:rPr>
      </w:pPr>
      <w:r w:rsidRPr="007B0CE9">
        <w:rPr>
          <w:b/>
          <w:i/>
          <w:sz w:val="32"/>
          <w:szCs w:val="32"/>
          <w:u w:val="single"/>
        </w:rPr>
        <w:t xml:space="preserve">Crafts for </w:t>
      </w:r>
      <w:proofErr w:type="gramStart"/>
      <w:r w:rsidRPr="007B0CE9">
        <w:rPr>
          <w:b/>
          <w:i/>
          <w:sz w:val="32"/>
          <w:szCs w:val="32"/>
          <w:u w:val="single"/>
        </w:rPr>
        <w:t>the and</w:t>
      </w:r>
      <w:proofErr w:type="gramEnd"/>
      <w:r w:rsidRPr="007B0CE9">
        <w:rPr>
          <w:b/>
          <w:i/>
          <w:sz w:val="32"/>
          <w:szCs w:val="32"/>
          <w:u w:val="single"/>
        </w:rPr>
        <w:t xml:space="preserve"> activity Page</w:t>
      </w:r>
      <w:r>
        <w:rPr>
          <w:b/>
          <w:i/>
          <w:sz w:val="32"/>
          <w:szCs w:val="32"/>
          <w:u w:val="single"/>
        </w:rPr>
        <w:t>s for: “Wolf!”</w:t>
      </w:r>
    </w:p>
    <w:p w:rsidR="00E4716C" w:rsidRDefault="00E4716C" w:rsidP="00E4716C">
      <w:pPr>
        <w:rPr>
          <w:b/>
          <w:i/>
          <w:sz w:val="28"/>
          <w:szCs w:val="28"/>
          <w:u w:val="single"/>
        </w:rPr>
      </w:pPr>
      <w:r w:rsidRPr="007B0CE9">
        <w:rPr>
          <w:sz w:val="28"/>
          <w:szCs w:val="28"/>
        </w:rPr>
        <w:t xml:space="preserve">When doing any of the crafts and activities, PLEASE!! </w:t>
      </w:r>
      <w:proofErr w:type="gramStart"/>
      <w:r w:rsidRPr="007B0CE9">
        <w:rPr>
          <w:sz w:val="28"/>
          <w:szCs w:val="28"/>
        </w:rPr>
        <w:t>don’t</w:t>
      </w:r>
      <w:proofErr w:type="gramEnd"/>
      <w:r w:rsidRPr="007B0C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feel like they have to be done </w:t>
      </w:r>
      <w:r w:rsidRPr="007B0CE9">
        <w:rPr>
          <w:i/>
          <w:sz w:val="28"/>
          <w:szCs w:val="28"/>
          <w:u w:val="single"/>
        </w:rPr>
        <w:t>exactly</w:t>
      </w:r>
      <w:r>
        <w:rPr>
          <w:sz w:val="28"/>
          <w:szCs w:val="28"/>
        </w:rPr>
        <w:t xml:space="preserve"> as the instructions direct. </w:t>
      </w:r>
      <w:r w:rsidRPr="007B0CE9">
        <w:rPr>
          <w:i/>
          <w:sz w:val="28"/>
          <w:szCs w:val="28"/>
          <w:u w:val="single"/>
        </w:rPr>
        <w:t>IMPORVISE!</w:t>
      </w:r>
      <w:r>
        <w:rPr>
          <w:sz w:val="28"/>
          <w:szCs w:val="28"/>
        </w:rPr>
        <w:t xml:space="preserve"> Use supplies you have readily available and by all means, </w:t>
      </w:r>
      <w:proofErr w:type="gramStart"/>
      <w:r w:rsidRPr="007B0CE9">
        <w:rPr>
          <w:b/>
          <w:i/>
          <w:sz w:val="28"/>
          <w:szCs w:val="28"/>
          <w:u w:val="single"/>
        </w:rPr>
        <w:t>Have</w:t>
      </w:r>
      <w:proofErr w:type="gramEnd"/>
      <w:r w:rsidRPr="007B0CE9">
        <w:rPr>
          <w:b/>
          <w:i/>
          <w:sz w:val="28"/>
          <w:szCs w:val="28"/>
          <w:u w:val="single"/>
        </w:rPr>
        <w:t xml:space="preserve"> Fun!</w:t>
      </w:r>
    </w:p>
    <w:p w:rsidR="00E4716C" w:rsidRDefault="00E4716C" w:rsidP="00E4716C">
      <w:pPr>
        <w:rPr>
          <w:b/>
          <w:i/>
          <w:sz w:val="28"/>
          <w:szCs w:val="28"/>
          <w:u w:val="single"/>
        </w:rPr>
      </w:pPr>
    </w:p>
    <w:p w:rsidR="00E4716C" w:rsidRPr="00E4716C" w:rsidRDefault="00E4716C" w:rsidP="00E4716C">
      <w:pPr>
        <w:rPr>
          <w:b/>
          <w:sz w:val="28"/>
          <w:szCs w:val="28"/>
        </w:rPr>
      </w:pPr>
      <w:r w:rsidRPr="00E4716C">
        <w:rPr>
          <w:b/>
          <w:sz w:val="28"/>
          <w:szCs w:val="28"/>
        </w:rPr>
        <w:t>Easy Barnyard Animal Bookmarks</w:t>
      </w:r>
    </w:p>
    <w:p w:rsidR="00E4716C" w:rsidRPr="00E4716C" w:rsidRDefault="00E4716C" w:rsidP="00E4716C">
      <w:pPr>
        <w:rPr>
          <w:b/>
          <w:sz w:val="28"/>
          <w:szCs w:val="28"/>
        </w:rPr>
      </w:pPr>
      <w:hyperlink r:id="rId4" w:history="1">
        <w:r w:rsidRPr="00E4716C">
          <w:rPr>
            <w:rStyle w:val="Hyperlink"/>
            <w:b/>
            <w:sz w:val="28"/>
            <w:szCs w:val="28"/>
          </w:rPr>
          <w:t>https://www.theottoolbox.com/big-red-barn-book-craft/</w:t>
        </w:r>
      </w:hyperlink>
    </w:p>
    <w:p w:rsidR="00E4716C" w:rsidRPr="00E4716C" w:rsidRDefault="00E4716C" w:rsidP="00E4716C">
      <w:pPr>
        <w:rPr>
          <w:b/>
          <w:sz w:val="28"/>
          <w:szCs w:val="28"/>
        </w:rPr>
      </w:pPr>
    </w:p>
    <w:p w:rsidR="00E4716C" w:rsidRPr="00E4716C" w:rsidRDefault="00E4716C" w:rsidP="00E4716C">
      <w:pPr>
        <w:rPr>
          <w:b/>
          <w:sz w:val="28"/>
          <w:szCs w:val="28"/>
        </w:rPr>
      </w:pPr>
      <w:r w:rsidRPr="00E4716C">
        <w:rPr>
          <w:b/>
          <w:sz w:val="28"/>
          <w:szCs w:val="28"/>
        </w:rPr>
        <w:t>Free Printable Barnyard Animal Bookmarks</w:t>
      </w:r>
    </w:p>
    <w:p w:rsidR="00E4716C" w:rsidRPr="00E4716C" w:rsidRDefault="00E4716C" w:rsidP="00E4716C">
      <w:pPr>
        <w:rPr>
          <w:b/>
          <w:sz w:val="28"/>
          <w:szCs w:val="28"/>
        </w:rPr>
      </w:pPr>
      <w:hyperlink r:id="rId5" w:history="1">
        <w:r w:rsidRPr="00E4716C">
          <w:rPr>
            <w:rStyle w:val="Hyperlink"/>
            <w:b/>
            <w:sz w:val="28"/>
            <w:szCs w:val="28"/>
          </w:rPr>
          <w:t>https://www.sunnydayfamily.com/2016/09/farm-animal-bookmarks.html?m=1</w:t>
        </w:r>
      </w:hyperlink>
    </w:p>
    <w:p w:rsidR="00E4716C" w:rsidRDefault="00E4716C" w:rsidP="00E4716C">
      <w:pPr>
        <w:rPr>
          <w:b/>
          <w:sz w:val="28"/>
          <w:szCs w:val="28"/>
        </w:rPr>
      </w:pPr>
    </w:p>
    <w:p w:rsidR="00E4716C" w:rsidRDefault="00E4716C" w:rsidP="00E4716C">
      <w:pPr>
        <w:rPr>
          <w:b/>
          <w:sz w:val="28"/>
          <w:szCs w:val="28"/>
        </w:rPr>
      </w:pPr>
      <w:r>
        <w:rPr>
          <w:b/>
          <w:sz w:val="28"/>
          <w:szCs w:val="28"/>
        </w:rPr>
        <w:t>Variety of Wolf Crafts, but the one that really caught my eye was the Stand-up Wolf</w:t>
      </w:r>
    </w:p>
    <w:p w:rsidR="00E4716C" w:rsidRDefault="00E4716C" w:rsidP="00E4716C">
      <w:pPr>
        <w:rPr>
          <w:b/>
          <w:sz w:val="28"/>
          <w:szCs w:val="28"/>
        </w:rPr>
      </w:pPr>
      <w:hyperlink r:id="rId6" w:history="1">
        <w:r w:rsidRPr="007D19C0">
          <w:rPr>
            <w:rStyle w:val="Hyperlink"/>
            <w:b/>
            <w:sz w:val="28"/>
            <w:szCs w:val="28"/>
          </w:rPr>
          <w:t>https://www.artistshelpingchildren.org/wolfcraftsideasactivitieskids.html</w:t>
        </w:r>
      </w:hyperlink>
    </w:p>
    <w:p w:rsidR="00E4716C" w:rsidRDefault="00E4716C" w:rsidP="00E4716C">
      <w:pPr>
        <w:rPr>
          <w:b/>
          <w:sz w:val="28"/>
          <w:szCs w:val="28"/>
        </w:rPr>
      </w:pPr>
    </w:p>
    <w:p w:rsidR="00E4716C" w:rsidRDefault="00E4716C" w:rsidP="00E4716C">
      <w:pPr>
        <w:rPr>
          <w:b/>
          <w:sz w:val="28"/>
          <w:szCs w:val="28"/>
        </w:rPr>
      </w:pPr>
      <w:r>
        <w:rPr>
          <w:b/>
          <w:sz w:val="28"/>
          <w:szCs w:val="28"/>
        </w:rPr>
        <w:t>Variety of Reading Animal Crafts, (ignore the word “Preschool” please!)</w:t>
      </w:r>
    </w:p>
    <w:p w:rsidR="00E4716C" w:rsidRDefault="00E4716C" w:rsidP="00E4716C">
      <w:pPr>
        <w:rPr>
          <w:b/>
          <w:sz w:val="28"/>
          <w:szCs w:val="28"/>
        </w:rPr>
      </w:pPr>
      <w:hyperlink r:id="rId7" w:history="1">
        <w:r w:rsidRPr="007D19C0">
          <w:rPr>
            <w:rStyle w:val="Hyperlink"/>
            <w:b/>
            <w:sz w:val="28"/>
            <w:szCs w:val="28"/>
          </w:rPr>
          <w:t>https://homeschoolpreschool.net/cow-crafts-for-preschoolers/</w:t>
        </w:r>
      </w:hyperlink>
    </w:p>
    <w:p w:rsidR="00E4716C" w:rsidRDefault="00E4716C" w:rsidP="00E4716C">
      <w:pPr>
        <w:rPr>
          <w:b/>
          <w:sz w:val="28"/>
          <w:szCs w:val="28"/>
        </w:rPr>
      </w:pPr>
      <w:bookmarkStart w:id="0" w:name="_GoBack"/>
      <w:bookmarkEnd w:id="0"/>
    </w:p>
    <w:p w:rsidR="00E4716C" w:rsidRDefault="00E4716C" w:rsidP="00E471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have Fun and share your creations! They can be like these above, or whatever you come up with. Send pictures to: </w:t>
      </w:r>
      <w:hyperlink r:id="rId8" w:history="1">
        <w:r w:rsidRPr="0084402C">
          <w:rPr>
            <w:rStyle w:val="Hyperlink"/>
            <w:b/>
            <w:sz w:val="28"/>
            <w:szCs w:val="28"/>
          </w:rPr>
          <w:t>libraryinlamar@gmail.com</w:t>
        </w:r>
      </w:hyperlink>
      <w:r>
        <w:rPr>
          <w:b/>
          <w:sz w:val="28"/>
          <w:szCs w:val="28"/>
        </w:rPr>
        <w:t xml:space="preserve"> or upload a picture to our Facebook page.</w:t>
      </w:r>
    </w:p>
    <w:p w:rsidR="00E4716C" w:rsidRDefault="00E4716C" w:rsidP="00E4716C">
      <w:pPr>
        <w:rPr>
          <w:b/>
          <w:sz w:val="28"/>
          <w:szCs w:val="28"/>
        </w:rPr>
      </w:pPr>
    </w:p>
    <w:p w:rsidR="00E4716C" w:rsidRPr="007B0CE9" w:rsidRDefault="00E4716C" w:rsidP="00E4716C">
      <w:pPr>
        <w:rPr>
          <w:b/>
          <w:sz w:val="28"/>
          <w:szCs w:val="28"/>
        </w:rPr>
      </w:pPr>
      <w:r>
        <w:rPr>
          <w:b/>
          <w:sz w:val="28"/>
          <w:szCs w:val="28"/>
        </w:rPr>
        <w:t>We look forward to seeing your creations!</w:t>
      </w:r>
    </w:p>
    <w:p w:rsidR="00E4716C" w:rsidRPr="00E4716C" w:rsidRDefault="00E4716C" w:rsidP="00E4716C">
      <w:pPr>
        <w:rPr>
          <w:b/>
          <w:sz w:val="28"/>
          <w:szCs w:val="28"/>
        </w:rPr>
      </w:pPr>
    </w:p>
    <w:p w:rsidR="00E364D6" w:rsidRDefault="006911F1" w:rsidP="006911F1">
      <w:pPr>
        <w:jc w:val="center"/>
      </w:pPr>
      <w:r>
        <w:rPr>
          <w:noProof/>
        </w:rPr>
        <w:lastRenderedPageBreak/>
        <w:drawing>
          <wp:inline distT="0" distB="0" distL="0" distR="0">
            <wp:extent cx="560324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72164"/>
            <wp:effectExtent l="0" t="0" r="0" b="5715"/>
            <wp:docPr id="5" name="Picture 5" descr="Reading Word Search | The Pizza Hut BOOK IT!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ading Word Search | The Pizza Hut BOOK IT! Progr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0CE">
        <w:rPr>
          <w:noProof/>
        </w:rPr>
        <w:lastRenderedPageBreak/>
        <w:drawing>
          <wp:inline distT="0" distB="0" distL="0" distR="0">
            <wp:extent cx="9211551" cy="6721006"/>
            <wp:effectExtent l="698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7813" cy="67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C80">
        <w:rPr>
          <w:noProof/>
        </w:rPr>
        <w:lastRenderedPageBreak/>
        <w:drawing>
          <wp:inline distT="0" distB="0" distL="0" distR="0">
            <wp:extent cx="5360035" cy="992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C80">
        <w:rPr>
          <w:noProof/>
        </w:rPr>
        <w:drawing>
          <wp:inline distT="0" distB="0" distL="0" distR="0">
            <wp:extent cx="5009744" cy="6327266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76" cy="63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CE" w:rsidRPr="009E1114" w:rsidRDefault="00E26ECE" w:rsidP="00E26ECE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9E1114">
        <w:rPr>
          <w:rFonts w:ascii="Comic Sans MS" w:hAnsi="Comic Sans MS"/>
          <w:b/>
          <w:sz w:val="24"/>
          <w:szCs w:val="24"/>
          <w:u w:val="single"/>
        </w:rPr>
        <w:t>Word Bank</w:t>
      </w:r>
    </w:p>
    <w:p w:rsidR="00E26ECE" w:rsidRPr="00E26ECE" w:rsidRDefault="00E26ECE" w:rsidP="00E26ECE">
      <w:pPr>
        <w:pStyle w:val="NoSpacing"/>
        <w:rPr>
          <w:rFonts w:ascii="Comic Sans MS" w:hAnsi="Comic Sans MS"/>
        </w:rPr>
      </w:pPr>
      <w:proofErr w:type="gramStart"/>
      <w:r w:rsidRPr="00E26ECE">
        <w:rPr>
          <w:rFonts w:ascii="Comic Sans MS" w:hAnsi="Comic Sans MS"/>
        </w:rPr>
        <w:t>archives</w:t>
      </w:r>
      <w:proofErr w:type="gramEnd"/>
      <w:r w:rsidRPr="00E26ECE">
        <w:rPr>
          <w:rFonts w:ascii="Comic Sans MS" w:hAnsi="Comic Sans MS"/>
        </w:rPr>
        <w:tab/>
        <w:t>biography</w:t>
      </w:r>
      <w:r w:rsidRPr="00E26ECE">
        <w:rPr>
          <w:rFonts w:ascii="Comic Sans MS" w:hAnsi="Comic Sans MS"/>
        </w:rPr>
        <w:tab/>
        <w:t xml:space="preserve">  borrow</w:t>
      </w:r>
      <w:r w:rsidRPr="00E26ECE">
        <w:rPr>
          <w:rFonts w:ascii="Comic Sans MS" w:hAnsi="Comic Sans MS"/>
        </w:rPr>
        <w:tab/>
        <w:t>call number</w:t>
      </w:r>
      <w:r w:rsidRPr="00E26ECE">
        <w:rPr>
          <w:rFonts w:ascii="Comic Sans MS" w:hAnsi="Comic Sans MS"/>
        </w:rPr>
        <w:tab/>
        <w:t xml:space="preserve">  catalog</w:t>
      </w:r>
      <w:r w:rsidRPr="00E26ECE">
        <w:rPr>
          <w:rFonts w:ascii="Comic Sans MS" w:hAnsi="Comic Sans MS"/>
        </w:rPr>
        <w:tab/>
        <w:t>circulation</w:t>
      </w:r>
      <w:r w:rsidRPr="00E26ECE">
        <w:rPr>
          <w:rFonts w:ascii="Comic Sans MS" w:hAnsi="Comic Sans MS"/>
        </w:rPr>
        <w:tab/>
        <w:t xml:space="preserve">  due date</w:t>
      </w:r>
    </w:p>
    <w:p w:rsidR="00E26ECE" w:rsidRDefault="00E26ECE" w:rsidP="000A0757">
      <w:pPr>
        <w:pStyle w:val="NoSpacing"/>
      </w:pPr>
      <w:proofErr w:type="gramStart"/>
      <w:r w:rsidRPr="00E26ECE">
        <w:rPr>
          <w:rFonts w:ascii="Comic Sans MS" w:hAnsi="Comic Sans MS"/>
        </w:rPr>
        <w:t>encycloped</w:t>
      </w:r>
      <w:r>
        <w:rPr>
          <w:rFonts w:ascii="Comic Sans MS" w:hAnsi="Comic Sans MS"/>
        </w:rPr>
        <w:t>ia</w:t>
      </w:r>
      <w:proofErr w:type="gramEnd"/>
      <w:r>
        <w:rPr>
          <w:rFonts w:ascii="Comic Sans MS" w:hAnsi="Comic Sans MS"/>
        </w:rPr>
        <w:tab/>
        <w:t xml:space="preserve">  </w:t>
      </w:r>
      <w:r w:rsidRPr="00E26ECE">
        <w:rPr>
          <w:rFonts w:ascii="Comic Sans MS" w:hAnsi="Comic Sans MS"/>
        </w:rPr>
        <w:t>fiction</w:t>
      </w:r>
      <w:r w:rsidRPr="00E26ECE">
        <w:rPr>
          <w:rFonts w:ascii="Comic Sans MS" w:hAnsi="Comic Sans MS"/>
        </w:rPr>
        <w:tab/>
        <w:t>librarian</w:t>
      </w:r>
      <w:r w:rsidRPr="00E26ECE">
        <w:rPr>
          <w:rFonts w:ascii="Comic Sans MS" w:hAnsi="Comic Sans MS"/>
        </w:rPr>
        <w:tab/>
        <w:t xml:space="preserve">  loan</w:t>
      </w:r>
      <w:r w:rsidRPr="00E26ECE">
        <w:rPr>
          <w:rFonts w:ascii="Comic Sans MS" w:hAnsi="Comic Sans MS"/>
        </w:rPr>
        <w:tab/>
        <w:t xml:space="preserve">     microfilm</w:t>
      </w:r>
      <w:r w:rsidRPr="00E26ECE">
        <w:rPr>
          <w:rFonts w:ascii="Comic Sans MS" w:hAnsi="Comic Sans MS"/>
        </w:rPr>
        <w:tab/>
      </w:r>
      <w:r w:rsidRPr="00E26ECE">
        <w:rPr>
          <w:rFonts w:ascii="Comic Sans MS" w:hAnsi="Comic Sans MS"/>
        </w:rPr>
        <w:tab/>
        <w:t>online</w:t>
      </w:r>
      <w:r w:rsidRPr="00E26ECE">
        <w:rPr>
          <w:rFonts w:ascii="Comic Sans MS" w:hAnsi="Comic Sans MS"/>
        </w:rPr>
        <w:tab/>
      </w:r>
      <w:r w:rsidRPr="00E26ECE">
        <w:rPr>
          <w:rFonts w:ascii="Comic Sans MS" w:hAnsi="Comic Sans MS"/>
        </w:rPr>
        <w:tab/>
        <w:t>pass</w:t>
      </w:r>
      <w:r w:rsidRPr="00E26ECE">
        <w:rPr>
          <w:rFonts w:ascii="Comic Sans MS" w:hAnsi="Comic Sans MS"/>
        </w:rPr>
        <w:tab/>
        <w:t xml:space="preserve">            periodical</w:t>
      </w:r>
      <w:r w:rsidRPr="00E26ECE">
        <w:rPr>
          <w:rFonts w:ascii="Comic Sans MS" w:hAnsi="Comic Sans MS"/>
        </w:rPr>
        <w:tab/>
        <w:t xml:space="preserve">  quiet</w:t>
      </w:r>
      <w:r w:rsidRPr="00E26ECE">
        <w:rPr>
          <w:rFonts w:ascii="Comic Sans MS" w:hAnsi="Comic Sans MS"/>
        </w:rPr>
        <w:tab/>
      </w:r>
      <w:r w:rsidRPr="00E26ECE">
        <w:rPr>
          <w:rFonts w:ascii="Comic Sans MS" w:hAnsi="Comic Sans MS"/>
        </w:rPr>
        <w:tab/>
        <w:t>reference</w:t>
      </w:r>
      <w:r w:rsidRPr="00E26ECE">
        <w:rPr>
          <w:rFonts w:ascii="Comic Sans MS" w:hAnsi="Comic Sans MS"/>
        </w:rPr>
        <w:tab/>
        <w:t xml:space="preserve">  renew</w:t>
      </w:r>
      <w:r w:rsidRPr="00E26ECE">
        <w:rPr>
          <w:rFonts w:ascii="Comic Sans MS" w:hAnsi="Comic Sans MS"/>
        </w:rPr>
        <w:tab/>
        <w:t>research</w:t>
      </w:r>
      <w:r w:rsidRPr="00E26ECE">
        <w:rPr>
          <w:rFonts w:ascii="Comic Sans MS" w:hAnsi="Comic Sans MS"/>
        </w:rPr>
        <w:tab/>
        <w:t>section</w:t>
      </w:r>
      <w:r w:rsidRPr="00E26ECE">
        <w:rPr>
          <w:rFonts w:ascii="Comic Sans MS" w:hAnsi="Comic Sans MS"/>
        </w:rPr>
        <w:tab/>
        <w:t>stacks      study</w:t>
      </w:r>
      <w:r w:rsidRPr="00E26ECE">
        <w:t xml:space="preserve"> </w:t>
      </w:r>
      <w:r>
        <w:rPr>
          <w:noProof/>
        </w:rPr>
        <w:lastRenderedPageBreak/>
        <w:drawing>
          <wp:inline distT="0" distB="0" distL="0" distR="0">
            <wp:extent cx="6858000" cy="8868623"/>
            <wp:effectExtent l="0" t="0" r="0" b="8890"/>
            <wp:docPr id="15" name="Picture 15" descr="National Library Week Coloring Pages | Coloring pages, Libra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tional Library Week Coloring Pages | Coloring pages, Library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ECE">
        <w:t xml:space="preserve"> </w:t>
      </w:r>
      <w:r>
        <w:rPr>
          <w:noProof/>
        </w:rPr>
        <w:lastRenderedPageBreak/>
        <w:drawing>
          <wp:inline distT="0" distB="0" distL="0" distR="0">
            <wp:extent cx="6854709" cy="8871626"/>
            <wp:effectExtent l="0" t="0" r="3810" b="5715"/>
            <wp:docPr id="16" name="Picture 16" descr="Coloring Pages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ing Pages Read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26" cy="888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ECE">
        <w:t xml:space="preserve"> </w:t>
      </w:r>
      <w:r>
        <w:rPr>
          <w:noProof/>
        </w:rPr>
        <w:lastRenderedPageBreak/>
        <w:drawing>
          <wp:inline distT="0" distB="0" distL="0" distR="0">
            <wp:extent cx="6896911" cy="9204186"/>
            <wp:effectExtent l="0" t="0" r="0" b="0"/>
            <wp:docPr id="17" name="Picture 17" descr="a poster for national libraries day! | Library week, Libra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oster for national libraries day! | Library week, Library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19" cy="923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ECE">
        <w:t xml:space="preserve"> </w:t>
      </w:r>
      <w:r>
        <w:rPr>
          <w:noProof/>
        </w:rPr>
        <w:lastRenderedPageBreak/>
        <w:drawing>
          <wp:inline distT="0" distB="0" distL="0" distR="0">
            <wp:extent cx="6838545" cy="9182735"/>
            <wp:effectExtent l="0" t="0" r="635" b="0"/>
            <wp:docPr id="19" name="Picture 19" descr="Activity In Library Coloring Pages - Download &amp; Prin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ctivity In Library Coloring Pages - Download &amp; Print Onlin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033" cy="920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ECE" w:rsidSect="006911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1F1"/>
    <w:rsid w:val="000A0757"/>
    <w:rsid w:val="001B2B9B"/>
    <w:rsid w:val="002E6C80"/>
    <w:rsid w:val="00352776"/>
    <w:rsid w:val="003B70CE"/>
    <w:rsid w:val="00491A91"/>
    <w:rsid w:val="006911F1"/>
    <w:rsid w:val="007A3952"/>
    <w:rsid w:val="00B80DC5"/>
    <w:rsid w:val="00BB5DA6"/>
    <w:rsid w:val="00DF2B65"/>
    <w:rsid w:val="00E26ECE"/>
    <w:rsid w:val="00E4716C"/>
    <w:rsid w:val="00F4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F6399-AE0D-45EC-8A11-D42B45C2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6EC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471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raryinlamar@gmail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homeschoolpreschool.net/cow-crafts-for-preschoolers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artistshelpingchildren.org/wolfcraftsideasactivitieskids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sunnydayfamily.com/2016/09/farm-animal-bookmarks.html?m=1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hyperlink" Target="https://www.theottoolbox.com/big-red-barn-book-craft/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Checkout</dc:creator>
  <cp:keywords/>
  <dc:description/>
  <cp:lastModifiedBy>Checkout</cp:lastModifiedBy>
  <cp:revision>5</cp:revision>
  <dcterms:created xsi:type="dcterms:W3CDTF">2020-03-31T19:17:00Z</dcterms:created>
  <dcterms:modified xsi:type="dcterms:W3CDTF">2020-04-20T19:04:00Z</dcterms:modified>
</cp:coreProperties>
</file>